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A052" w14:textId="7B724143" w:rsidR="006C5E32" w:rsidRPr="00D14151" w:rsidRDefault="00D14151" w:rsidP="008D59C6">
      <w:pPr>
        <w:pStyle w:val="NoSpacing"/>
        <w:rPr>
          <w:sz w:val="40"/>
          <w:szCs w:val="40"/>
        </w:rPr>
      </w:pPr>
      <w:r>
        <w:rPr>
          <w:sz w:val="40"/>
          <w:szCs w:val="40"/>
          <w:u w:val="single"/>
        </w:rPr>
        <w:t>Current Rates for 2021</w:t>
      </w:r>
    </w:p>
    <w:p w14:paraId="78118440" w14:textId="530B7439" w:rsidR="008D59C6" w:rsidRDefault="008D59C6" w:rsidP="008D59C6">
      <w:pPr>
        <w:pStyle w:val="NoSpacing"/>
        <w:rPr>
          <w:sz w:val="40"/>
          <w:szCs w:val="40"/>
          <w:u w:val="single"/>
        </w:rPr>
      </w:pPr>
    </w:p>
    <w:p w14:paraId="79769AFA" w14:textId="16191890" w:rsidR="008D59C6" w:rsidRDefault="008D59C6" w:rsidP="008D59C6">
      <w:pPr>
        <w:pStyle w:val="NoSpacing"/>
        <w:rPr>
          <w:sz w:val="36"/>
          <w:szCs w:val="36"/>
        </w:rPr>
      </w:pPr>
      <w:r w:rsidRPr="00D14151">
        <w:rPr>
          <w:sz w:val="36"/>
          <w:szCs w:val="36"/>
          <w:u w:val="single"/>
        </w:rPr>
        <w:t>Metered Water Rates</w:t>
      </w:r>
      <w:r>
        <w:rPr>
          <w:sz w:val="36"/>
          <w:szCs w:val="36"/>
        </w:rPr>
        <w:t xml:space="preserve">:  </w:t>
      </w:r>
      <w:r w:rsidRPr="008D59C6">
        <w:rPr>
          <w:sz w:val="36"/>
          <w:szCs w:val="36"/>
          <w:u w:val="single"/>
        </w:rPr>
        <w:t>Monthly Flow Charge per 1,000 gallons</w:t>
      </w:r>
      <w:r>
        <w:rPr>
          <w:sz w:val="36"/>
          <w:szCs w:val="36"/>
        </w:rPr>
        <w:t>:</w:t>
      </w:r>
    </w:p>
    <w:p w14:paraId="5BCFF84B" w14:textId="547546FC" w:rsidR="008D59C6" w:rsidRDefault="008D59C6" w:rsidP="008D59C6">
      <w:pPr>
        <w:pStyle w:val="NoSpacing"/>
        <w:rPr>
          <w:sz w:val="36"/>
          <w:szCs w:val="36"/>
        </w:rPr>
      </w:pPr>
    </w:p>
    <w:p w14:paraId="32312769" w14:textId="415D2783" w:rsidR="008D59C6" w:rsidRDefault="008D59C6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First 2,000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$ 8.868</w:t>
      </w:r>
    </w:p>
    <w:p w14:paraId="2DC1B02C" w14:textId="7A904AD1" w:rsidR="008D59C6" w:rsidRDefault="008D59C6" w:rsidP="008D59C6">
      <w:pPr>
        <w:pStyle w:val="NoSpacing"/>
        <w:rPr>
          <w:sz w:val="36"/>
          <w:szCs w:val="36"/>
        </w:rPr>
      </w:pPr>
    </w:p>
    <w:p w14:paraId="0C933508" w14:textId="1FB5FF9F" w:rsidR="008D59C6" w:rsidRDefault="008D59C6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Next 5,000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$ 6.334</w:t>
      </w:r>
    </w:p>
    <w:p w14:paraId="241C461D" w14:textId="6BBA87B8" w:rsidR="008D59C6" w:rsidRDefault="008D59C6" w:rsidP="008D59C6">
      <w:pPr>
        <w:pStyle w:val="NoSpacing"/>
        <w:rPr>
          <w:sz w:val="36"/>
          <w:szCs w:val="36"/>
        </w:rPr>
      </w:pPr>
    </w:p>
    <w:p w14:paraId="6DF59F18" w14:textId="1362CC55" w:rsidR="008D59C6" w:rsidRDefault="008D59C6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Next 13,000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$ 4.647</w:t>
      </w:r>
    </w:p>
    <w:p w14:paraId="504581CA" w14:textId="159102F8" w:rsidR="008D59C6" w:rsidRDefault="008D59C6" w:rsidP="008D59C6">
      <w:pPr>
        <w:pStyle w:val="NoSpacing"/>
        <w:rPr>
          <w:sz w:val="36"/>
          <w:szCs w:val="36"/>
        </w:rPr>
      </w:pPr>
    </w:p>
    <w:p w14:paraId="772B9CBD" w14:textId="1B317954" w:rsidR="008D59C6" w:rsidRDefault="008D59C6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Next 20,000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$ 3.803</w:t>
      </w:r>
    </w:p>
    <w:p w14:paraId="54085B9D" w14:textId="5FAF768B" w:rsidR="008D59C6" w:rsidRDefault="008D59C6" w:rsidP="008D59C6">
      <w:pPr>
        <w:pStyle w:val="NoSpacing"/>
        <w:rPr>
          <w:sz w:val="36"/>
          <w:szCs w:val="36"/>
        </w:rPr>
      </w:pPr>
    </w:p>
    <w:p w14:paraId="69638A89" w14:textId="2AC69405" w:rsidR="008D59C6" w:rsidRDefault="008D59C6" w:rsidP="008D59C6">
      <w:pPr>
        <w:pStyle w:val="NoSpacing"/>
        <w:rPr>
          <w:sz w:val="36"/>
          <w:szCs w:val="36"/>
        </w:rPr>
      </w:pPr>
    </w:p>
    <w:p w14:paraId="1F294D06" w14:textId="0E7CA46B" w:rsidR="008D59C6" w:rsidRDefault="008D59C6" w:rsidP="008D59C6">
      <w:pPr>
        <w:pStyle w:val="NoSpacing"/>
        <w:rPr>
          <w:sz w:val="36"/>
          <w:szCs w:val="36"/>
        </w:rPr>
      </w:pPr>
    </w:p>
    <w:p w14:paraId="5EBC4A0D" w14:textId="16A47BB9" w:rsidR="008D59C6" w:rsidRDefault="008D59C6" w:rsidP="008D59C6">
      <w:pPr>
        <w:pStyle w:val="NoSpacing"/>
        <w:rPr>
          <w:sz w:val="36"/>
          <w:szCs w:val="36"/>
        </w:rPr>
      </w:pPr>
      <w:r w:rsidRPr="00654984">
        <w:rPr>
          <w:sz w:val="36"/>
          <w:szCs w:val="36"/>
          <w:u w:val="single"/>
        </w:rPr>
        <w:t>Metered Sewer Rates</w:t>
      </w:r>
      <w:r w:rsidRPr="008D59C6">
        <w:rPr>
          <w:sz w:val="36"/>
          <w:szCs w:val="36"/>
        </w:rPr>
        <w:t xml:space="preserve">:  </w:t>
      </w:r>
      <w:r w:rsidRPr="00654984">
        <w:rPr>
          <w:sz w:val="36"/>
          <w:szCs w:val="36"/>
          <w:u w:val="single"/>
        </w:rPr>
        <w:t>Monthly Flow Charge per 1,000 gallons</w:t>
      </w:r>
      <w:r>
        <w:rPr>
          <w:sz w:val="36"/>
          <w:szCs w:val="36"/>
        </w:rPr>
        <w:t>:</w:t>
      </w:r>
    </w:p>
    <w:p w14:paraId="3F2B1EE8" w14:textId="744D74AF" w:rsidR="00654984" w:rsidRDefault="00654984" w:rsidP="008D59C6">
      <w:pPr>
        <w:pStyle w:val="NoSpacing"/>
        <w:rPr>
          <w:sz w:val="36"/>
          <w:szCs w:val="36"/>
        </w:rPr>
      </w:pPr>
    </w:p>
    <w:p w14:paraId="5A824593" w14:textId="3DC36FCB" w:rsidR="00654984" w:rsidRDefault="00654984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First 2,000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$20.792</w:t>
      </w:r>
    </w:p>
    <w:p w14:paraId="0DA4930B" w14:textId="7DA9CDBB" w:rsidR="00654984" w:rsidRDefault="00654984" w:rsidP="008D59C6">
      <w:pPr>
        <w:pStyle w:val="NoSpacing"/>
        <w:rPr>
          <w:sz w:val="36"/>
          <w:szCs w:val="36"/>
        </w:rPr>
      </w:pPr>
    </w:p>
    <w:p w14:paraId="76467CBC" w14:textId="15484D55" w:rsidR="00654984" w:rsidRDefault="00654984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Next 5,000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$14.555</w:t>
      </w:r>
    </w:p>
    <w:p w14:paraId="11CB824F" w14:textId="4752CEAA" w:rsidR="00654984" w:rsidRDefault="00654984" w:rsidP="008D59C6">
      <w:pPr>
        <w:pStyle w:val="NoSpacing"/>
        <w:rPr>
          <w:sz w:val="36"/>
          <w:szCs w:val="36"/>
        </w:rPr>
      </w:pPr>
    </w:p>
    <w:p w14:paraId="4ECF31EA" w14:textId="2F08808D" w:rsidR="00654984" w:rsidRDefault="00654984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Next 13,000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$10.395</w:t>
      </w:r>
    </w:p>
    <w:p w14:paraId="74386E2C" w14:textId="33E77CBB" w:rsidR="00654984" w:rsidRDefault="00654984" w:rsidP="008D59C6">
      <w:pPr>
        <w:pStyle w:val="NoSpacing"/>
        <w:rPr>
          <w:sz w:val="36"/>
          <w:szCs w:val="36"/>
        </w:rPr>
      </w:pPr>
    </w:p>
    <w:p w14:paraId="52A8D764" w14:textId="67A2EC40" w:rsidR="00654984" w:rsidRDefault="00654984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Next 15,000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$  8.319</w:t>
      </w:r>
      <w:proofErr w:type="gramEnd"/>
    </w:p>
    <w:p w14:paraId="704E5027" w14:textId="0765E082" w:rsidR="00654984" w:rsidRDefault="00654984" w:rsidP="008D59C6">
      <w:pPr>
        <w:pStyle w:val="NoSpacing"/>
        <w:rPr>
          <w:sz w:val="36"/>
          <w:szCs w:val="36"/>
        </w:rPr>
      </w:pPr>
    </w:p>
    <w:p w14:paraId="6A6283E9" w14:textId="49068F3E" w:rsidR="00654984" w:rsidRDefault="00654984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Next 35,000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$  6.238</w:t>
      </w:r>
      <w:proofErr w:type="gramEnd"/>
    </w:p>
    <w:p w14:paraId="1BB2281D" w14:textId="77777777" w:rsidR="00654984" w:rsidRPr="00654984" w:rsidRDefault="00654984" w:rsidP="008D59C6">
      <w:pPr>
        <w:pStyle w:val="NoSpacing"/>
        <w:rPr>
          <w:sz w:val="36"/>
          <w:szCs w:val="36"/>
        </w:rPr>
      </w:pPr>
    </w:p>
    <w:p w14:paraId="246A8668" w14:textId="25B30D96" w:rsidR="008D59C6" w:rsidRDefault="008D59C6" w:rsidP="008D59C6">
      <w:pPr>
        <w:pStyle w:val="NoSpacing"/>
        <w:rPr>
          <w:sz w:val="36"/>
          <w:szCs w:val="36"/>
        </w:rPr>
      </w:pPr>
    </w:p>
    <w:p w14:paraId="611D0A1C" w14:textId="77777777" w:rsidR="008D59C6" w:rsidRPr="008D59C6" w:rsidRDefault="008D59C6" w:rsidP="008D59C6">
      <w:pPr>
        <w:pStyle w:val="NoSpacing"/>
        <w:rPr>
          <w:sz w:val="36"/>
          <w:szCs w:val="36"/>
        </w:rPr>
      </w:pPr>
    </w:p>
    <w:sectPr w:rsidR="008D59C6" w:rsidRPr="008D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C6"/>
    <w:rsid w:val="00654984"/>
    <w:rsid w:val="006C5E32"/>
    <w:rsid w:val="008D59C6"/>
    <w:rsid w:val="00D1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FE9C"/>
  <w15:chartTrackingRefBased/>
  <w15:docId w15:val="{0A9DA008-2EB0-426A-889E-102B60F9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Dold</dc:creator>
  <cp:keywords/>
  <dc:description/>
  <cp:lastModifiedBy>Theresa Dold</cp:lastModifiedBy>
  <cp:revision>2</cp:revision>
  <cp:lastPrinted>2021-04-07T16:26:00Z</cp:lastPrinted>
  <dcterms:created xsi:type="dcterms:W3CDTF">2021-04-07T16:10:00Z</dcterms:created>
  <dcterms:modified xsi:type="dcterms:W3CDTF">2021-04-07T16:27:00Z</dcterms:modified>
</cp:coreProperties>
</file>